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1B0084" w:rsidRPr="001B0084" w:rsidRDefault="001B0084" w:rsidP="001B0084">
      <w:pPr>
        <w:jc w:val="center"/>
        <w:rPr>
          <w:b/>
          <w:lang w:val="de-DE"/>
        </w:rPr>
      </w:pPr>
      <w:proofErr w:type="spellStart"/>
      <w:r w:rsidRPr="001B0084">
        <w:rPr>
          <w:b/>
          <w:lang w:val="de-DE"/>
        </w:rPr>
        <w:t>Chir.Klinik</w:t>
      </w:r>
      <w:proofErr w:type="spellEnd"/>
      <w:r w:rsidRPr="001B0084">
        <w:rPr>
          <w:b/>
          <w:lang w:val="de-DE"/>
        </w:rPr>
        <w:t xml:space="preserve">, Teaching Unit für </w:t>
      </w:r>
      <w:proofErr w:type="spellStart"/>
      <w:r w:rsidRPr="001B0084">
        <w:rPr>
          <w:b/>
          <w:lang w:val="de-DE"/>
        </w:rPr>
        <w:t>Katstrophen&amp;Spezielle</w:t>
      </w:r>
      <w:proofErr w:type="spellEnd"/>
      <w:r w:rsidRPr="001B0084">
        <w:rPr>
          <w:b/>
          <w:lang w:val="de-DE"/>
        </w:rPr>
        <w:t xml:space="preserve"> Notfallmedizin</w:t>
      </w: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F173C0">
        <w:rPr>
          <w:b/>
          <w:lang w:val="de-DE"/>
        </w:rPr>
        <w:t>20.</w:t>
      </w:r>
      <w:proofErr w:type="gramEnd"/>
      <w:r w:rsidR="00F173C0">
        <w:rPr>
          <w:b/>
          <w:lang w:val="de-DE"/>
        </w:rPr>
        <w:t>April 2024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1000 – 1130</w:t>
            </w:r>
          </w:p>
        </w:tc>
        <w:tc>
          <w:tcPr>
            <w:tcW w:w="3285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>1130 - 1215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CPR</w:t>
            </w:r>
          </w:p>
        </w:tc>
        <w:tc>
          <w:tcPr>
            <w:tcW w:w="3828" w:type="dxa"/>
          </w:tcPr>
          <w:p w:rsidR="000F3DE4" w:rsidRDefault="00B32809" w:rsidP="000F3DE4">
            <w:pPr>
              <w:rPr>
                <w:lang w:val="de-DE"/>
              </w:rPr>
            </w:pPr>
            <w:r>
              <w:rPr>
                <w:lang w:val="de-DE"/>
              </w:rPr>
              <w:t>Pflanzl-Knizacek Lukas</w:t>
            </w:r>
          </w:p>
        </w:tc>
        <w:tc>
          <w:tcPr>
            <w:tcW w:w="965" w:type="dxa"/>
          </w:tcPr>
          <w:p w:rsidR="000F3DE4" w:rsidRDefault="00265FA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B32809" w:rsidTr="001B0084">
        <w:trPr>
          <w:trHeight w:val="287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1230 - 1330</w:t>
            </w:r>
          </w:p>
        </w:tc>
        <w:tc>
          <w:tcPr>
            <w:tcW w:w="3285" w:type="dxa"/>
          </w:tcPr>
          <w:p w:rsidR="00B32809" w:rsidRDefault="00B32809" w:rsidP="000702D6">
            <w:pPr>
              <w:rPr>
                <w:lang w:val="de-DE"/>
              </w:rPr>
            </w:pPr>
            <w:r>
              <w:rPr>
                <w:lang w:val="de-DE"/>
              </w:rPr>
              <w:t xml:space="preserve">Pädiatrische / </w:t>
            </w:r>
            <w:proofErr w:type="spellStart"/>
            <w:r>
              <w:rPr>
                <w:lang w:val="de-DE"/>
              </w:rPr>
              <w:t>Kinderchir.Notfälle</w:t>
            </w:r>
            <w:proofErr w:type="spellEnd"/>
          </w:p>
        </w:tc>
        <w:tc>
          <w:tcPr>
            <w:tcW w:w="3828" w:type="dxa"/>
          </w:tcPr>
          <w:p w:rsidR="00B32809" w:rsidRDefault="00B32809" w:rsidP="000702D6">
            <w:pPr>
              <w:rPr>
                <w:lang w:val="de-DE"/>
              </w:rPr>
            </w:pPr>
            <w:r>
              <w:rPr>
                <w:lang w:val="de-DE"/>
              </w:rPr>
              <w:t>Castellani</w:t>
            </w:r>
          </w:p>
        </w:tc>
        <w:tc>
          <w:tcPr>
            <w:tcW w:w="965" w:type="dxa"/>
          </w:tcPr>
          <w:p w:rsidR="00B32809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1330 - 150</w:t>
            </w:r>
            <w:r w:rsidR="000F3DE4">
              <w:rPr>
                <w:lang w:val="de-DE"/>
              </w:rPr>
              <w:t>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4E05D2" w:rsidTr="001B0084">
        <w:trPr>
          <w:trHeight w:val="271"/>
        </w:trPr>
        <w:tc>
          <w:tcPr>
            <w:tcW w:w="2692" w:type="dxa"/>
          </w:tcPr>
          <w:p w:rsidR="004E05D2" w:rsidRDefault="004E05D2" w:rsidP="004E05D2">
            <w:pPr>
              <w:rPr>
                <w:lang w:val="de-DE"/>
              </w:rPr>
            </w:pPr>
            <w:r>
              <w:rPr>
                <w:lang w:val="de-DE"/>
              </w:rPr>
              <w:t>1500 - 1600</w:t>
            </w:r>
          </w:p>
        </w:tc>
        <w:tc>
          <w:tcPr>
            <w:tcW w:w="3285" w:type="dxa"/>
          </w:tcPr>
          <w:p w:rsidR="004E05D2" w:rsidRDefault="004E05D2">
            <w:pPr>
              <w:rPr>
                <w:lang w:val="de-DE"/>
              </w:rPr>
            </w:pPr>
            <w:r>
              <w:rPr>
                <w:lang w:val="de-DE"/>
              </w:rPr>
              <w:t>Analgesie / Sedierung</w:t>
            </w:r>
          </w:p>
        </w:tc>
        <w:tc>
          <w:tcPr>
            <w:tcW w:w="3828" w:type="dxa"/>
          </w:tcPr>
          <w:p w:rsidR="004E05D2" w:rsidRDefault="004E05D2">
            <w:pPr>
              <w:rPr>
                <w:lang w:val="de-DE"/>
              </w:rPr>
            </w:pPr>
            <w:r>
              <w:rPr>
                <w:lang w:val="de-DE"/>
              </w:rPr>
              <w:t>Donauer</w:t>
            </w:r>
          </w:p>
        </w:tc>
        <w:tc>
          <w:tcPr>
            <w:tcW w:w="965" w:type="dxa"/>
          </w:tcPr>
          <w:p w:rsidR="004E05D2" w:rsidRDefault="004E05D2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265FA5">
            <w:pPr>
              <w:rPr>
                <w:lang w:val="de-DE"/>
              </w:rPr>
            </w:pPr>
            <w:r>
              <w:rPr>
                <w:lang w:val="de-DE"/>
              </w:rPr>
              <w:t>1600 - 1717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0F3DE4" w:rsidRDefault="00265FA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265FA5">
            <w:pPr>
              <w:rPr>
                <w:lang w:val="de-DE"/>
              </w:rPr>
            </w:pPr>
            <w:r>
              <w:rPr>
                <w:lang w:val="de-DE"/>
              </w:rPr>
              <w:t>1715 - 1830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0F3DE4" w:rsidRDefault="00265FA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265FA5">
            <w:pPr>
              <w:rPr>
                <w:lang w:val="de-DE"/>
              </w:rPr>
            </w:pPr>
            <w:r>
              <w:rPr>
                <w:lang w:val="de-DE"/>
              </w:rPr>
              <w:t>1830 -1945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0F3DE4" w:rsidRDefault="00265FA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Pr="00A224B3" w:rsidRDefault="00265FA5" w:rsidP="000A7F30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480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C707AE" w:rsidRPr="00C707AE" w:rsidRDefault="001B0084" w:rsidP="00C707AE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</w:t>
      </w:r>
      <w:r w:rsidR="00F173C0">
        <w:rPr>
          <w:b/>
          <w:lang w:val="de-DE"/>
        </w:rPr>
        <w:t>21.April 2024</w:t>
      </w:r>
      <w:bookmarkStart w:id="0" w:name="_GoBack"/>
      <w:bookmarkEnd w:id="0"/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0900 - 0930</w:t>
            </w:r>
          </w:p>
        </w:tc>
        <w:tc>
          <w:tcPr>
            <w:tcW w:w="3285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Film CPR</w:t>
            </w:r>
          </w:p>
        </w:tc>
        <w:tc>
          <w:tcPr>
            <w:tcW w:w="3828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1B0084" w:rsidRDefault="00B32809" w:rsidP="00B328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0930 - 1100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87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1100 - 1230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1230 - 1400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E410D5" w:rsidP="001B0084">
            <w:pPr>
              <w:rPr>
                <w:lang w:val="de-DE"/>
              </w:rPr>
            </w:pPr>
            <w:r>
              <w:rPr>
                <w:lang w:val="de-DE"/>
              </w:rPr>
              <w:t>1400 - 1430</w:t>
            </w:r>
          </w:p>
        </w:tc>
        <w:tc>
          <w:tcPr>
            <w:tcW w:w="3285" w:type="dxa"/>
          </w:tcPr>
          <w:p w:rsidR="001B0084" w:rsidRDefault="00E410D5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A224B3" w:rsidRDefault="00A224B3" w:rsidP="000A7F30">
            <w:pPr>
              <w:jc w:val="center"/>
              <w:rPr>
                <w:b/>
                <w:lang w:val="de-DE"/>
              </w:rPr>
            </w:pPr>
            <w:r w:rsidRPr="00A224B3">
              <w:rPr>
                <w:b/>
                <w:lang w:val="de-DE"/>
              </w:rPr>
              <w:t>300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A224B3" w:rsidRDefault="00265FA5" w:rsidP="000A7F30">
            <w:pPr>
              <w:jc w:val="center"/>
              <w:rPr>
                <w:b/>
                <w:lang w:val="de-DE"/>
              </w:rPr>
            </w:pPr>
            <w:r>
              <w:rPr>
                <w:b/>
                <w:color w:val="FF0000"/>
                <w:lang w:val="de-DE"/>
              </w:rPr>
              <w:t>780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0A7F30" w:rsidRDefault="00265FA5" w:rsidP="00A224B3">
            <w:pPr>
              <w:jc w:val="center"/>
              <w:rPr>
                <w:b/>
                <w:lang w:val="de-DE"/>
              </w:rPr>
            </w:pPr>
            <w:r>
              <w:rPr>
                <w:b/>
                <w:color w:val="FF0000"/>
                <w:lang w:val="de-DE"/>
              </w:rPr>
              <w:t>17</w:t>
            </w:r>
            <w:r w:rsidR="00A224B3">
              <w:rPr>
                <w:b/>
                <w:color w:val="FF0000"/>
                <w:lang w:val="de-DE"/>
              </w:rPr>
              <w:t xml:space="preserve"> </w:t>
            </w:r>
            <w:r w:rsidR="000A7F30" w:rsidRPr="000A7F30">
              <w:rPr>
                <w:b/>
                <w:color w:val="FF0000"/>
                <w:lang w:val="de-DE"/>
              </w:rPr>
              <w:t>UE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</w:tr>
    </w:tbl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1.Pflanzl-Knizacek </w:t>
      </w:r>
      <w:proofErr w:type="spellStart"/>
      <w:r>
        <w:rPr>
          <w:lang w:val="de-DE"/>
        </w:rPr>
        <w:t>Dipl.Ing.Lukas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Notfallsansitäter</w:t>
      </w:r>
      <w:proofErr w:type="spellEnd"/>
      <w:r>
        <w:rPr>
          <w:lang w:val="de-DE"/>
        </w:rPr>
        <w:t>, ERC ALS 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2.Planzl-Knizacek Claudia, ERC ALS Instruktorin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3.Horcicka, </w:t>
      </w:r>
      <w:proofErr w:type="spellStart"/>
      <w:r>
        <w:rPr>
          <w:lang w:val="de-DE"/>
        </w:rPr>
        <w:t>Dr.Anton</w:t>
      </w:r>
      <w:proofErr w:type="spellEnd"/>
      <w:r>
        <w:rPr>
          <w:lang w:val="de-DE"/>
        </w:rPr>
        <w:t>, Notarzt,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4.Freidorfer, Dr Daniel, Notarzt, ERC ALS Instruktor</w:t>
      </w:r>
    </w:p>
    <w:p w:rsidR="00265FA5" w:rsidRDefault="00265FA5" w:rsidP="00EC40B7">
      <w:pPr>
        <w:spacing w:after="120" w:line="240" w:lineRule="auto"/>
        <w:rPr>
          <w:lang w:val="de-DE"/>
        </w:rPr>
      </w:pPr>
      <w:r>
        <w:rPr>
          <w:lang w:val="de-DE"/>
        </w:rPr>
        <w:t>5.Laumer Jakob, Notfallsanitäter, ERC ALS Instruktor</w:t>
      </w:r>
    </w:p>
    <w:p w:rsidR="00265FA5" w:rsidRDefault="00265FA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6.Furtmüller Michael, Notfallsanitäter, ERC ALS und EPLAS </w:t>
      </w:r>
      <w:proofErr w:type="spellStart"/>
      <w:r>
        <w:rPr>
          <w:lang w:val="de-DE"/>
        </w:rPr>
        <w:t>Instrzuktor</w:t>
      </w:r>
      <w:proofErr w:type="spellEnd"/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7.Weinrauch </w:t>
      </w:r>
      <w:proofErr w:type="spellStart"/>
      <w:r>
        <w:rPr>
          <w:lang w:val="de-DE"/>
        </w:rPr>
        <w:t>Dr.Benjamin</w:t>
      </w:r>
      <w:proofErr w:type="spellEnd"/>
      <w:r>
        <w:rPr>
          <w:lang w:val="de-DE"/>
        </w:rPr>
        <w:t>, Turnusarzt, Notfallsanitäter,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8.</w:t>
      </w:r>
      <w:r w:rsidR="00265FA5">
        <w:rPr>
          <w:lang w:val="de-DE"/>
        </w:rPr>
        <w:t>Dr.</w:t>
      </w:r>
      <w:r>
        <w:rPr>
          <w:lang w:val="de-DE"/>
        </w:rPr>
        <w:t xml:space="preserve">Viehauser </w:t>
      </w:r>
      <w:proofErr w:type="spellStart"/>
      <w:r>
        <w:rPr>
          <w:lang w:val="de-DE"/>
        </w:rPr>
        <w:t>Dr.Alex</w:t>
      </w:r>
      <w:proofErr w:type="spellEnd"/>
      <w:r>
        <w:rPr>
          <w:lang w:val="de-DE"/>
        </w:rPr>
        <w:t>, Turnusarzt, Notfallsanitäter,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9.Fian, Dipl.Ing, Notfallsanitäter</w:t>
      </w:r>
    </w:p>
    <w:p w:rsidR="00EC40B7" w:rsidRDefault="00265FA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10.Donauer, </w:t>
      </w:r>
      <w:proofErr w:type="spellStart"/>
      <w:r>
        <w:rPr>
          <w:lang w:val="de-DE"/>
        </w:rPr>
        <w:t>Pri.Dr</w:t>
      </w:r>
      <w:proofErr w:type="spellEnd"/>
      <w:r>
        <w:rPr>
          <w:lang w:val="de-DE"/>
        </w:rPr>
        <w:t xml:space="preserve">. Reinmar, </w:t>
      </w:r>
      <w:proofErr w:type="spellStart"/>
      <w:r>
        <w:rPr>
          <w:lang w:val="de-DE"/>
        </w:rPr>
        <w:t>Anaesthesist</w:t>
      </w:r>
      <w:proofErr w:type="spellEnd"/>
      <w:r>
        <w:rPr>
          <w:lang w:val="de-DE"/>
        </w:rPr>
        <w:t xml:space="preserve"> LKH </w:t>
      </w:r>
      <w:proofErr w:type="spellStart"/>
      <w:r>
        <w:rPr>
          <w:lang w:val="de-DE"/>
        </w:rPr>
        <w:t>weiz</w:t>
      </w:r>
      <w:proofErr w:type="spellEnd"/>
    </w:p>
    <w:p w:rsidR="00E410D5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11.Castellani, </w:t>
      </w:r>
      <w:proofErr w:type="spellStart"/>
      <w:proofErr w:type="gramStart"/>
      <w:r>
        <w:rPr>
          <w:lang w:val="de-DE"/>
        </w:rPr>
        <w:t>Assoc.Prof.PD</w:t>
      </w:r>
      <w:proofErr w:type="spellEnd"/>
      <w:proofErr w:type="gramEnd"/>
      <w:r>
        <w:rPr>
          <w:lang w:val="de-DE"/>
        </w:rPr>
        <w:t xml:space="preserve"> Dr Christoph, Notarzt, FA für Kinderchirurgie, ERC EPALS Instruktor</w:t>
      </w:r>
    </w:p>
    <w:p w:rsidR="00E410D5" w:rsidRPr="000F3DE4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12.Petutschnigg, Ass. </w:t>
      </w:r>
      <w:proofErr w:type="spellStart"/>
      <w:r>
        <w:rPr>
          <w:lang w:val="de-DE"/>
        </w:rPr>
        <w:t>Prof.Dr.Berthold</w:t>
      </w:r>
      <w:proofErr w:type="spellEnd"/>
      <w:r>
        <w:rPr>
          <w:lang w:val="de-DE"/>
        </w:rPr>
        <w:t>, Notarzt, FA f Chirurgie u Intensivmedizin, ERC ALS, EPALS Instruktor</w:t>
      </w:r>
    </w:p>
    <w:sectPr w:rsidR="00E410D5" w:rsidRPr="000F3DE4" w:rsidSect="00E410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3DE4"/>
    <w:rsid w:val="001B0084"/>
    <w:rsid w:val="00265FA5"/>
    <w:rsid w:val="003F7C76"/>
    <w:rsid w:val="004C0BDB"/>
    <w:rsid w:val="004E05D2"/>
    <w:rsid w:val="0050229A"/>
    <w:rsid w:val="00526652"/>
    <w:rsid w:val="00867CDB"/>
    <w:rsid w:val="00A1704A"/>
    <w:rsid w:val="00A224B3"/>
    <w:rsid w:val="00AC51A6"/>
    <w:rsid w:val="00B32809"/>
    <w:rsid w:val="00C707AE"/>
    <w:rsid w:val="00D05521"/>
    <w:rsid w:val="00E410D5"/>
    <w:rsid w:val="00E81905"/>
    <w:rsid w:val="00EC40B7"/>
    <w:rsid w:val="00F0261B"/>
    <w:rsid w:val="00F173C0"/>
    <w:rsid w:val="00F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7EAD"/>
  <w15:docId w15:val="{7EEF3196-9441-4E51-A413-4E2586F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16</cp:revision>
  <cp:lastPrinted>2022-12-04T10:15:00Z</cp:lastPrinted>
  <dcterms:created xsi:type="dcterms:W3CDTF">2021-01-08T10:06:00Z</dcterms:created>
  <dcterms:modified xsi:type="dcterms:W3CDTF">2024-02-20T15:47:00Z</dcterms:modified>
</cp:coreProperties>
</file>